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6F1" w:rsidRDefault="007036F1" w:rsidP="007036F1">
      <w:pPr>
        <w:shd w:val="clear" w:color="auto" w:fill="FFFFFF"/>
        <w:spacing w:after="150" w:line="300" w:lineRule="atLeast"/>
        <w:rPr>
          <w:rFonts w:ascii="Verdana" w:eastAsia="Times New Roman" w:hAnsi="Verdana" w:cs="Times New Roman"/>
          <w:color w:val="495057"/>
          <w:sz w:val="18"/>
          <w:szCs w:val="18"/>
          <w:lang w:eastAsia="nl-NL"/>
        </w:rPr>
      </w:pPr>
      <w:r>
        <w:rPr>
          <w:rFonts w:ascii="Arial" w:eastAsia="Times New Roman" w:hAnsi="Arial" w:cs="Arial"/>
          <w:color w:val="495057"/>
          <w:sz w:val="24"/>
          <w:szCs w:val="24"/>
          <w:lang w:eastAsia="nl-NL"/>
        </w:rPr>
        <w:t xml:space="preserve">Gedurende de container maak je met een groepje van 4 personen vier opdrachten. Stel 1 projectleider aan en verdeel het werk zo eerlijk mogelijk. De tussenresultaten lever je (per opdracht) in via </w:t>
      </w:r>
      <w:r w:rsidR="00B24606">
        <w:rPr>
          <w:rFonts w:ascii="Arial" w:eastAsia="Times New Roman" w:hAnsi="Arial" w:cs="Arial"/>
          <w:color w:val="495057"/>
          <w:sz w:val="24"/>
          <w:szCs w:val="24"/>
          <w:lang w:eastAsia="nl-NL"/>
        </w:rPr>
        <w:t xml:space="preserve">Cum Laude </w:t>
      </w:r>
      <w:r>
        <w:rPr>
          <w:rFonts w:ascii="Arial" w:eastAsia="Times New Roman" w:hAnsi="Arial" w:cs="Arial"/>
          <w:color w:val="495057"/>
          <w:sz w:val="24"/>
          <w:szCs w:val="24"/>
          <w:lang w:eastAsia="nl-NL"/>
        </w:rPr>
        <w:t>voor opmerkingen (komt hopelijk je eindresultaat ten goede).</w:t>
      </w:r>
    </w:p>
    <w:p w:rsidR="007036F1" w:rsidRDefault="007036F1" w:rsidP="007036F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95057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495057"/>
          <w:sz w:val="24"/>
          <w:szCs w:val="24"/>
          <w:lang w:eastAsia="nl-NL"/>
        </w:rPr>
        <w:t>De vier opdrachten leiden tot 1 kwaliteitsrapport. Dit lever je tijdens de laatste les in. </w:t>
      </w:r>
    </w:p>
    <w:p w:rsidR="00723F31" w:rsidRPr="00C44883" w:rsidRDefault="00723F31" w:rsidP="00723F31">
      <w:pPr>
        <w:shd w:val="clear" w:color="auto" w:fill="FFFFFF"/>
        <w:spacing w:after="150" w:line="300" w:lineRule="atLeast"/>
        <w:rPr>
          <w:rFonts w:ascii="Verdana" w:eastAsia="Times New Roman" w:hAnsi="Verdana" w:cs="Times New Roman"/>
          <w:color w:val="495057"/>
          <w:sz w:val="18"/>
          <w:szCs w:val="18"/>
          <w:lang w:eastAsia="nl-NL"/>
        </w:rPr>
      </w:pPr>
      <w:bookmarkStart w:id="0" w:name="_GoBack"/>
      <w:bookmarkEnd w:id="0"/>
    </w:p>
    <w:p w:rsidR="00C44883" w:rsidRPr="00C44883" w:rsidRDefault="00C44883" w:rsidP="00C44883">
      <w:pPr>
        <w:shd w:val="clear" w:color="auto" w:fill="FFFFFF"/>
        <w:spacing w:after="150" w:line="300" w:lineRule="atLeast"/>
        <w:rPr>
          <w:rFonts w:ascii="Verdana" w:eastAsia="Times New Roman" w:hAnsi="Verdana" w:cs="Times New Roman"/>
          <w:color w:val="495057"/>
          <w:sz w:val="18"/>
          <w:szCs w:val="18"/>
          <w:lang w:eastAsia="nl-NL"/>
        </w:rPr>
      </w:pPr>
      <w:r w:rsidRPr="00C44883">
        <w:rPr>
          <w:rFonts w:ascii="Arial Black" w:eastAsia="Times New Roman" w:hAnsi="Arial Black" w:cs="Times New Roman"/>
          <w:color w:val="495057"/>
          <w:sz w:val="24"/>
          <w:szCs w:val="24"/>
          <w:lang w:eastAsia="nl-NL"/>
        </w:rPr>
        <w:t>Opdracht 3.</w:t>
      </w:r>
    </w:p>
    <w:p w:rsidR="00C44883" w:rsidRPr="00C44883" w:rsidRDefault="00C44883" w:rsidP="00C44883">
      <w:pPr>
        <w:shd w:val="clear" w:color="auto" w:fill="FFFFFF"/>
        <w:spacing w:after="150" w:line="300" w:lineRule="atLeast"/>
        <w:rPr>
          <w:rFonts w:ascii="Verdana" w:eastAsia="Times New Roman" w:hAnsi="Verdana" w:cs="Times New Roman"/>
          <w:color w:val="495057"/>
          <w:sz w:val="18"/>
          <w:szCs w:val="18"/>
          <w:lang w:eastAsia="nl-NL"/>
        </w:rPr>
      </w:pPr>
      <w:r w:rsidRPr="00C44883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In les 4 worden de resultaatgebieden van het INK-model besproken.</w:t>
      </w:r>
    </w:p>
    <w:p w:rsidR="00C44883" w:rsidRPr="00C44883" w:rsidRDefault="00C44883" w:rsidP="00C44883">
      <w:pPr>
        <w:shd w:val="clear" w:color="auto" w:fill="FFFFFF"/>
        <w:spacing w:after="150" w:line="300" w:lineRule="atLeast"/>
        <w:rPr>
          <w:rFonts w:ascii="Verdana" w:eastAsia="Times New Roman" w:hAnsi="Verdana" w:cs="Times New Roman"/>
          <w:color w:val="495057"/>
          <w:sz w:val="18"/>
          <w:szCs w:val="18"/>
          <w:lang w:eastAsia="nl-NL"/>
        </w:rPr>
      </w:pPr>
      <w:r w:rsidRPr="00C44883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Opdracht 3 luidt: Beschrijf de resultaatkant van het INK-model voor jouw stagebedrijf. Dus </w:t>
      </w:r>
    </w:p>
    <w:p w:rsidR="00C44883" w:rsidRPr="00723F31" w:rsidRDefault="00C44883" w:rsidP="00723F31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567" w:hanging="567"/>
        <w:rPr>
          <w:rFonts w:ascii="Verdana" w:eastAsia="Times New Roman" w:hAnsi="Verdana" w:cs="Times New Roman"/>
          <w:color w:val="495057"/>
          <w:lang w:eastAsia="nl-NL"/>
        </w:rPr>
      </w:pPr>
      <w:r w:rsidRPr="00723F31">
        <w:rPr>
          <w:rFonts w:ascii="Arial" w:eastAsia="Times New Roman" w:hAnsi="Arial" w:cs="Arial"/>
          <w:color w:val="495057"/>
          <w:lang w:eastAsia="nl-NL"/>
        </w:rPr>
        <w:t>breng de mensen of groepen van mensen in kaart die een oordeel kunnen vormen over het product of de dienst die geleverd wordt.</w:t>
      </w:r>
    </w:p>
    <w:p w:rsidR="00C44883" w:rsidRPr="00723F31" w:rsidRDefault="00C44883" w:rsidP="00723F31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567" w:hanging="567"/>
        <w:rPr>
          <w:rFonts w:ascii="Verdana" w:eastAsia="Times New Roman" w:hAnsi="Verdana" w:cs="Times New Roman"/>
          <w:color w:val="495057"/>
          <w:lang w:eastAsia="nl-NL"/>
        </w:rPr>
      </w:pPr>
      <w:r w:rsidRPr="00723F31">
        <w:rPr>
          <w:rFonts w:ascii="Arial" w:eastAsia="Times New Roman" w:hAnsi="Arial" w:cs="Arial"/>
          <w:color w:val="495057"/>
          <w:lang w:eastAsia="nl-NL"/>
        </w:rPr>
        <w:t>Geef aan tot welke van de 4 resultaatgebieden ze behoren.</w:t>
      </w:r>
    </w:p>
    <w:p w:rsidR="00C44883" w:rsidRPr="00723F31" w:rsidRDefault="00C44883" w:rsidP="00723F31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567" w:hanging="567"/>
        <w:rPr>
          <w:rFonts w:ascii="Verdana" w:eastAsia="Times New Roman" w:hAnsi="Verdana" w:cs="Times New Roman"/>
          <w:color w:val="495057"/>
          <w:lang w:eastAsia="nl-NL"/>
        </w:rPr>
      </w:pPr>
      <w:r w:rsidRPr="00723F31">
        <w:rPr>
          <w:rFonts w:ascii="Arial" w:eastAsia="Times New Roman" w:hAnsi="Arial" w:cs="Arial"/>
          <w:color w:val="495057"/>
          <w:lang w:eastAsia="nl-NL"/>
        </w:rPr>
        <w:t>Hoe goed is jouw bedrijf op de hoogte van wat de belanghebbenden vinden (gebruik resultaat opdracht 2)?</w:t>
      </w:r>
    </w:p>
    <w:p w:rsidR="00C44883" w:rsidRPr="00723F31" w:rsidRDefault="00C44883" w:rsidP="00723F31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567" w:hanging="567"/>
        <w:rPr>
          <w:rFonts w:ascii="Verdana" w:eastAsia="Times New Roman" w:hAnsi="Verdana" w:cs="Times New Roman"/>
          <w:color w:val="495057"/>
          <w:lang w:eastAsia="nl-NL"/>
        </w:rPr>
      </w:pPr>
      <w:r w:rsidRPr="00723F31">
        <w:rPr>
          <w:rFonts w:ascii="Arial" w:eastAsia="Times New Roman" w:hAnsi="Arial" w:cs="Arial"/>
          <w:color w:val="495057"/>
          <w:lang w:eastAsia="nl-NL"/>
        </w:rPr>
        <w:t>Beschrijf concreet hun belang.</w:t>
      </w:r>
    </w:p>
    <w:p w:rsidR="00C44883" w:rsidRPr="00723F31" w:rsidRDefault="00C44883" w:rsidP="00723F31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567" w:hanging="567"/>
        <w:rPr>
          <w:rFonts w:ascii="Verdana" w:eastAsia="Times New Roman" w:hAnsi="Verdana" w:cs="Times New Roman"/>
          <w:color w:val="495057"/>
          <w:lang w:eastAsia="nl-NL"/>
        </w:rPr>
      </w:pPr>
      <w:r w:rsidRPr="00723F31">
        <w:rPr>
          <w:rFonts w:ascii="Arial" w:eastAsia="Times New Roman" w:hAnsi="Arial" w:cs="Arial"/>
          <w:color w:val="495057"/>
          <w:lang w:eastAsia="nl-NL"/>
        </w:rPr>
        <w:t>Zijn de belangen tussen de organisatie en belanghebbenden overeenkomstig of tegenstrijdig?</w:t>
      </w:r>
    </w:p>
    <w:p w:rsidR="00C44883" w:rsidRPr="00723F31" w:rsidRDefault="00C44883" w:rsidP="00723F31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567" w:hanging="567"/>
        <w:rPr>
          <w:rFonts w:ascii="Verdana" w:eastAsia="Times New Roman" w:hAnsi="Verdana" w:cs="Times New Roman"/>
          <w:color w:val="495057"/>
          <w:lang w:eastAsia="nl-NL"/>
        </w:rPr>
      </w:pPr>
      <w:r w:rsidRPr="00723F31">
        <w:rPr>
          <w:rFonts w:ascii="Arial" w:eastAsia="Times New Roman" w:hAnsi="Arial" w:cs="Arial"/>
          <w:color w:val="495057"/>
          <w:lang w:eastAsia="nl-NL"/>
        </w:rPr>
        <w:t xml:space="preserve">Interview de belanghebbenden met behulp van de quick-scan vragen. Bedenk bij elk vraag uit de </w:t>
      </w:r>
      <w:proofErr w:type="spellStart"/>
      <w:r w:rsidRPr="00723F31">
        <w:rPr>
          <w:rFonts w:ascii="Arial" w:eastAsia="Times New Roman" w:hAnsi="Arial" w:cs="Arial"/>
          <w:color w:val="495057"/>
          <w:lang w:eastAsia="nl-NL"/>
        </w:rPr>
        <w:t>quickscan</w:t>
      </w:r>
      <w:proofErr w:type="spellEnd"/>
      <w:r w:rsidRPr="00723F31">
        <w:rPr>
          <w:rFonts w:ascii="Arial" w:eastAsia="Times New Roman" w:hAnsi="Arial" w:cs="Arial"/>
          <w:color w:val="495057"/>
          <w:lang w:eastAsia="nl-NL"/>
        </w:rPr>
        <w:t xml:space="preserve"> een vraag om het antwoord te controleren (deze controle vraag ook opnemen in verslag).</w:t>
      </w:r>
    </w:p>
    <w:p w:rsidR="00C44883" w:rsidRPr="00723F31" w:rsidRDefault="00C44883" w:rsidP="00723F31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567" w:hanging="567"/>
        <w:rPr>
          <w:rFonts w:ascii="Verdana" w:eastAsia="Times New Roman" w:hAnsi="Verdana" w:cs="Times New Roman"/>
          <w:color w:val="495057"/>
          <w:lang w:eastAsia="nl-NL"/>
        </w:rPr>
      </w:pPr>
      <w:r w:rsidRPr="00723F31">
        <w:rPr>
          <w:rFonts w:ascii="Arial" w:eastAsia="Times New Roman" w:hAnsi="Arial" w:cs="Arial"/>
          <w:color w:val="495057"/>
          <w:lang w:eastAsia="nl-NL"/>
        </w:rPr>
        <w:t>Interview 2 belanghebbenden om een goed beeld te krijgen.</w:t>
      </w:r>
    </w:p>
    <w:p w:rsidR="00C44883" w:rsidRPr="00723F31" w:rsidRDefault="00C44883" w:rsidP="00723F31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567" w:hanging="567"/>
        <w:rPr>
          <w:rFonts w:ascii="Verdana" w:eastAsia="Times New Roman" w:hAnsi="Verdana" w:cs="Times New Roman"/>
          <w:color w:val="495057"/>
          <w:lang w:eastAsia="nl-NL"/>
        </w:rPr>
      </w:pPr>
      <w:r w:rsidRPr="00723F31">
        <w:rPr>
          <w:rFonts w:ascii="Arial" w:eastAsia="Times New Roman" w:hAnsi="Arial" w:cs="Arial"/>
          <w:color w:val="495057"/>
          <w:lang w:eastAsia="nl-NL"/>
        </w:rPr>
        <w:t>Geef je mening aan de hand van de gegeven antwoorden welke van de aandachtsgebieden verbetering behoeven.</w:t>
      </w:r>
    </w:p>
    <w:p w:rsidR="00C44883" w:rsidRPr="00723F31" w:rsidRDefault="00C44883" w:rsidP="00723F31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567" w:hanging="567"/>
        <w:rPr>
          <w:rFonts w:ascii="Verdana" w:eastAsia="Times New Roman" w:hAnsi="Verdana" w:cs="Times New Roman"/>
          <w:color w:val="495057"/>
          <w:lang w:eastAsia="nl-NL"/>
        </w:rPr>
      </w:pPr>
      <w:r w:rsidRPr="00723F31">
        <w:rPr>
          <w:rFonts w:ascii="Arial" w:eastAsia="Times New Roman" w:hAnsi="Arial" w:cs="Arial"/>
          <w:color w:val="495057"/>
          <w:lang w:eastAsia="nl-NL"/>
        </w:rPr>
        <w:t>Maak in Excel een grafiek (kolommen/staafdiagram) met een onderverdeling naar de aandachtsgebieden en antwoorden A, B, C en D.(horizontale as) en de bijbehorende aantallen (verticale as).</w:t>
      </w:r>
    </w:p>
    <w:p w:rsidR="00C44883" w:rsidRPr="00723F31" w:rsidRDefault="00C44883" w:rsidP="00723F31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00" w:lineRule="atLeast"/>
        <w:ind w:left="567" w:hanging="567"/>
        <w:rPr>
          <w:rFonts w:ascii="Verdana" w:eastAsia="Times New Roman" w:hAnsi="Verdana" w:cs="Times New Roman"/>
          <w:color w:val="495057"/>
          <w:lang w:eastAsia="nl-NL"/>
        </w:rPr>
      </w:pPr>
      <w:r w:rsidRPr="00723F31">
        <w:rPr>
          <w:rFonts w:ascii="Arial" w:eastAsia="Times New Roman" w:hAnsi="Arial" w:cs="Arial"/>
          <w:color w:val="495057"/>
          <w:lang w:eastAsia="nl-NL"/>
        </w:rPr>
        <w:t>Inleveren</w:t>
      </w:r>
      <w:r w:rsidR="00723F31">
        <w:rPr>
          <w:rFonts w:ascii="Arial" w:eastAsia="Times New Roman" w:hAnsi="Arial" w:cs="Arial"/>
          <w:color w:val="495057"/>
          <w:lang w:eastAsia="nl-NL"/>
        </w:rPr>
        <w:t xml:space="preserve"> via </w:t>
      </w:r>
      <w:proofErr w:type="spellStart"/>
      <w:r w:rsidR="00723F31">
        <w:rPr>
          <w:rFonts w:ascii="Arial" w:eastAsia="Times New Roman" w:hAnsi="Arial" w:cs="Arial"/>
          <w:color w:val="495057"/>
          <w:lang w:eastAsia="nl-NL"/>
        </w:rPr>
        <w:t>N@tschool</w:t>
      </w:r>
      <w:proofErr w:type="spellEnd"/>
      <w:r w:rsidRPr="00723F31">
        <w:rPr>
          <w:rFonts w:ascii="Arial" w:eastAsia="Times New Roman" w:hAnsi="Arial" w:cs="Arial"/>
          <w:color w:val="495057"/>
          <w:lang w:eastAsia="nl-NL"/>
        </w:rPr>
        <w:t>: Grafiek(en), resultaat interview (incl. controlevragen), overzicht belanghebbenden, overige antwoorden op de vragen</w:t>
      </w:r>
      <w:r w:rsidR="00723F31">
        <w:rPr>
          <w:rFonts w:ascii="Arial" w:eastAsia="Times New Roman" w:hAnsi="Arial" w:cs="Arial"/>
          <w:color w:val="495057"/>
          <w:lang w:eastAsia="nl-NL"/>
        </w:rPr>
        <w:t>. Maak een goede verdelen van het werk en lever via je eigen account in wat je zelf hebt bijgedragen aan het groepswerk.</w:t>
      </w:r>
    </w:p>
    <w:sectPr w:rsidR="00C44883" w:rsidRPr="00723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20945"/>
    <w:multiLevelType w:val="multilevel"/>
    <w:tmpl w:val="620CD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C0192"/>
    <w:multiLevelType w:val="multilevel"/>
    <w:tmpl w:val="D1CA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2E2039"/>
    <w:multiLevelType w:val="multilevel"/>
    <w:tmpl w:val="AD98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883"/>
    <w:rsid w:val="003B1ADE"/>
    <w:rsid w:val="007036F1"/>
    <w:rsid w:val="00723F31"/>
    <w:rsid w:val="00B24606"/>
    <w:rsid w:val="00C44883"/>
    <w:rsid w:val="00C7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324AD"/>
  <w15:docId w15:val="{F582D85E-E797-4231-AEFB-0AE924FF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44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C44883"/>
  </w:style>
  <w:style w:type="character" w:styleId="Zwaar">
    <w:name w:val="Strong"/>
    <w:basedOn w:val="Standaardalinea-lettertype"/>
    <w:uiPriority w:val="22"/>
    <w:qFormat/>
    <w:rsid w:val="00C448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Robbert Oosterom</dc:creator>
  <cp:lastModifiedBy>Geraar de Jong</cp:lastModifiedBy>
  <cp:revision>4</cp:revision>
  <dcterms:created xsi:type="dcterms:W3CDTF">2014-03-04T12:07:00Z</dcterms:created>
  <dcterms:modified xsi:type="dcterms:W3CDTF">2020-11-08T23:27:00Z</dcterms:modified>
</cp:coreProperties>
</file>